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3.619384765625" w:line="240" w:lineRule="auto"/>
        <w:ind w:left="0" w:right="1861.30859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QUÈ OCORRE EN LA IMATGE?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3.741455078125" w:line="3424.8033142089844" w:lineRule="auto"/>
        <w:ind w:left="77.01103210449219" w:right="1498.865966796875" w:firstLine="511.48075103759766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</w:rPr>
        <w:sectPr>
          <w:pgSz w:h="16840" w:w="11900" w:orient="portrait"/>
          <w:pgMar w:bottom="440.3331756591797" w:top="340.57861328125" w:left="535.2817153930664" w:right="414.22607421875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sobre el que veus a la imatge: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  <w:rtl w:val="0"/>
        </w:rPr>
        <w:t xml:space="preserve">El matalafet és de color groc.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39.753265380859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65.3472900390625" w:line="2736.584930419922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71.49080912272136"/>
          <w:szCs w:val="71.49080912272136"/>
          <w:u w:val="none"/>
          <w:shd w:fill="auto" w:val="clear"/>
          <w:vertAlign w:val="subscript"/>
        </w:rPr>
        <w:sectPr>
          <w:type w:val="continuous"/>
          <w:pgSz w:h="16840" w:w="11900" w:orient="portrait"/>
          <w:pgMar w:bottom="440.3331756591797" w:top="340.57861328125" w:left="1440" w:right="1440" w:header="0" w:footer="720"/>
          <w:cols w:equalWidth="0" w:num="1">
            <w:col w:space="0" w:w="9020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  <w:rtl w:val="0"/>
        </w:rPr>
        <w:t xml:space="preserve">Les families passen la vesprada al parc.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</w:t>
      </w: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71.49080912272136"/>
          <w:szCs w:val="71.49080912272136"/>
          <w:u w:val="none"/>
          <w:shd w:fill="auto" w:val="clear"/>
          <w:vertAlign w:val="subscript"/>
          <w:rtl w:val="0"/>
        </w:rPr>
        <w:t xml:space="preserve">nuestraclasedeprimero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31.5069580078125" w:line="240" w:lineRule="auto"/>
        <w:ind w:left="77.0110321044921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.024600982666016"/>
          <w:szCs w:val="52.024600982666016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.024600982666016"/>
          <w:szCs w:val="52.024600982666016"/>
          <w:u w:val="none"/>
          <w:shd w:fill="auto" w:val="clear"/>
          <w:vertAlign w:val="baseline"/>
          <w:rtl w:val="0"/>
        </w:rPr>
        <w:t xml:space="preserve">La venedora porta davantal blau.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72.81005859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6.00388526916504" w:lineRule="auto"/>
        <w:ind w:left="482.76378631591797" w:right="1457.00927734375" w:hanging="162.44918823242188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63.424072265625" w:line="240" w:lineRule="auto"/>
        <w:ind w:left="167.02495574951172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4.020355224609375"/>
          <w:szCs w:val="54.020355224609375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4.020355224609375"/>
          <w:szCs w:val="54.020355224609375"/>
          <w:u w:val="none"/>
          <w:shd w:fill="auto" w:val="clear"/>
          <w:vertAlign w:val="baseline"/>
          <w:rtl w:val="0"/>
        </w:rPr>
        <w:t xml:space="preserve">L’estoig de la xiqueta és rosa.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62.73986816406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31.211547851562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6.016109466552734"/>
          <w:szCs w:val="56.016109466552734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6.016109466552734"/>
          <w:szCs w:val="56.016109466552734"/>
          <w:u w:val="none"/>
          <w:shd w:fill="auto" w:val="clear"/>
          <w:vertAlign w:val="baseline"/>
          <w:rtl w:val="0"/>
        </w:rPr>
        <w:t xml:space="preserve">El xiquet bufa sis ciris.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26.524658203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11.15356445312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4.020355224609375"/>
          <w:szCs w:val="54.020355224609375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4.020355224609375"/>
          <w:szCs w:val="54.020355224609375"/>
          <w:u w:val="none"/>
          <w:shd w:fill="auto" w:val="clear"/>
          <w:vertAlign w:val="baseline"/>
          <w:rtl w:val="0"/>
        </w:rPr>
        <w:t xml:space="preserve">Eixa família gaudeix de l’estiu.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69.8730468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89.133911132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.024600982666016"/>
          <w:szCs w:val="52.024600982666016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2.024600982666016"/>
          <w:szCs w:val="52.024600982666016"/>
          <w:u w:val="none"/>
          <w:shd w:fill="auto" w:val="clear"/>
          <w:vertAlign w:val="baseline"/>
          <w:rtl w:val="0"/>
        </w:rPr>
        <w:t xml:space="preserve">Sembla que miren una peli de por.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5.183105468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17.1563720703125" w:line="240" w:lineRule="auto"/>
        <w:ind w:left="141.69086456298828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60.02261734008789"/>
          <w:szCs w:val="60.02261734008789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60.02261734008789"/>
          <w:szCs w:val="60.02261734008789"/>
          <w:u w:val="none"/>
          <w:shd w:fill="auto" w:val="clear"/>
          <w:vertAlign w:val="baseline"/>
          <w:rtl w:val="0"/>
        </w:rPr>
        <w:t xml:space="preserve">La xica tira confeti.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93.82324218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33.83422851562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  <w:rtl w:val="0"/>
        </w:rPr>
        <w:t xml:space="preserve">Hi ha molts cotxes en la carretera.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93.948364257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53.61450195312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  <w:rtl w:val="0"/>
        </w:rPr>
        <w:t xml:space="preserve">Menja fruita per a berenar.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74.1680908203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62.22290039062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0.01384735107422"/>
          <w:szCs w:val="50.01384735107422"/>
          <w:u w:val="none"/>
          <w:shd w:fill="auto" w:val="clear"/>
          <w:vertAlign w:val="baseline"/>
          <w:rtl w:val="0"/>
        </w:rPr>
        <w:t xml:space="preserve">Les atraccions són divertides.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65.559692382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63.759155273437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60.02261734008789"/>
          <w:szCs w:val="60.02261734008789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60.02261734008789"/>
          <w:szCs w:val="60.02261734008789"/>
          <w:u w:val="none"/>
          <w:shd w:fill="auto" w:val="clear"/>
          <w:vertAlign w:val="baseline"/>
          <w:rtl w:val="0"/>
        </w:rPr>
        <w:t xml:space="preserve">Eixe equip ha guanyat.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47.220458984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1702.6466369628906" w:right="859.5361328125" w:header="0" w:footer="720"/>
          <w:cols w:equalWidth="0" w:num="2">
            <w:col w:space="0" w:w="4680"/>
            <w:col w:space="0" w:w="4680"/>
          </w:cols>
        </w:sect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.76378631591797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1.580665588378906"/>
          <w:szCs w:val="41.580665588378906"/>
          <w:u w:val="none"/>
          <w:shd w:fill="auto" w:val="clear"/>
          <w:vertAlign w:val="baseline"/>
          <w:rtl w:val="0"/>
        </w:rPr>
        <w:t xml:space="preserve">Nom: Data: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287353515625" w:line="332.02903747558594" w:lineRule="auto"/>
        <w:ind w:left="645.2130126953125" w:right="1425.274658203125" w:firstLine="683.4428405761719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1.589439392089844"/>
          <w:szCs w:val="51.589439392089844"/>
          <w:u w:val="none"/>
          <w:shd w:fill="auto" w:val="clear"/>
          <w:vertAlign w:val="baseline"/>
          <w:rtl w:val="0"/>
        </w:rPr>
        <w:t xml:space="preserve">QUÈ PASSA EN LA IMATGE?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8.02432632446289"/>
          <w:szCs w:val="38.02432632446289"/>
          <w:u w:val="none"/>
          <w:shd w:fill="auto" w:val="clear"/>
          <w:vertAlign w:val="baseline"/>
          <w:rtl w:val="0"/>
        </w:rPr>
        <w:t xml:space="preserve">Escriu frases del que veus a la imatge: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77.8759765625" w:line="240" w:lineRule="auto"/>
        <w:ind w:left="151.452064514160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4.020355224609375"/>
          <w:szCs w:val="54.020355224609375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440.3331756591797" w:top="340.57861328125" w:left="535.2817153930664" w:right="414.22607421875" w:header="0" w:footer="720"/>
          <w:cols w:equalWidth="0" w:num="1">
            <w:col w:space="0" w:w="10950.492210388184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54.020355224609375"/>
          <w:szCs w:val="54.020355224609375"/>
          <w:u w:val="none"/>
          <w:shd w:fill="auto" w:val="clear"/>
          <w:vertAlign w:val="baseline"/>
          <w:rtl w:val="0"/>
        </w:rPr>
        <w:t xml:space="preserve">Els ànecs caminen junts.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03.1506347656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2.90116500854492"/>
          <w:szCs w:val="42.90116500854492"/>
          <w:u w:val="none"/>
          <w:shd w:fill="auto" w:val="clear"/>
          <w:vertAlign w:val="baseline"/>
          <w:rtl w:val="0"/>
        </w:rPr>
        <w:t xml:space="preserve">Majúscula Punt final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14222717285156" w:line="240" w:lineRule="auto"/>
        <w:ind w:left="0" w:right="0" w:firstLine="0"/>
        <w:jc w:val="left"/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</w:rPr>
      </w:pPr>
      <w:r w:rsidDel="00000000" w:rsidR="00000000" w:rsidRPr="00000000">
        <w:rPr>
          <w:rFonts w:ascii="Arsenal" w:cs="Arsenal" w:eastAsia="Arsenal" w:hAnsi="Arsenal"/>
          <w:b w:val="0"/>
          <w:bCs w:val="0"/>
          <w:i w:val="0"/>
          <w:iCs w:val="0"/>
          <w:smallCaps w:val="0"/>
          <w:strike w:val="0"/>
          <w:color w:val="000000"/>
          <w:sz w:val="42.89448547363281"/>
          <w:szCs w:val="42.89448547363281"/>
          <w:u w:val="none"/>
          <w:shd w:fill="auto" w:val="clear"/>
          <w:vertAlign w:val="baseline"/>
          <w:rtl w:val="0"/>
        </w:rPr>
        <w:t xml:space="preserve">nuestraclasedeprimero</w:t>
      </w:r>
    </w:p>
    <w:sectPr>
      <w:type w:val="continuous"/>
      <w:pgSz w:h="16840" w:w="11900" w:orient="portrait"/>
      <w:pgMar w:bottom="440.3331756591797" w:top="340.57861328125" w:left="1702.6466369628906" w:right="859.5361328125" w:header="0" w:footer="720"/>
      <w:cols w:equalWidth="0" w:num="2">
        <w:col w:space="0" w:w="4680"/>
        <w:col w:space="0" w:w="468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sena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senal-regular.ttf"/><Relationship Id="rId2" Type="http://schemas.openxmlformats.org/officeDocument/2006/relationships/font" Target="fonts/Arsenal-bold.ttf"/><Relationship Id="rId3" Type="http://schemas.openxmlformats.org/officeDocument/2006/relationships/font" Target="fonts/Arsenal-italic.ttf"/><Relationship Id="rId4" Type="http://schemas.openxmlformats.org/officeDocument/2006/relationships/font" Target="fonts/Arsenal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